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F483" w14:textId="619612E0" w:rsidR="007C0FEC" w:rsidRPr="002C5307" w:rsidRDefault="007C0FEC" w:rsidP="002C5307">
      <w:pPr>
        <w:spacing w:line="276" w:lineRule="auto"/>
        <w:rPr>
          <w:sz w:val="22"/>
          <w:szCs w:val="22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78F728FF" wp14:editId="1AE62261">
            <wp:extent cx="1349487" cy="101219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39" cy="101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307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</w:t>
      </w:r>
      <w:r w:rsidR="002C5307" w:rsidRPr="002C5307">
        <w:rPr>
          <w:sz w:val="22"/>
          <w:szCs w:val="22"/>
        </w:rPr>
        <w:t>Praha, 15. 8. 2023</w:t>
      </w:r>
    </w:p>
    <w:p w14:paraId="2B458614" w14:textId="77777777" w:rsidR="00450703" w:rsidRDefault="00450703" w:rsidP="00405A1C">
      <w:pPr>
        <w:spacing w:line="276" w:lineRule="auto"/>
        <w:rPr>
          <w:rFonts w:cstheme="minorHAnsi"/>
          <w:b/>
          <w:bCs/>
          <w:sz w:val="28"/>
          <w:szCs w:val="28"/>
          <w:highlight w:val="yellow"/>
        </w:rPr>
      </w:pPr>
    </w:p>
    <w:p w14:paraId="49C66FAF" w14:textId="5108B41B" w:rsidR="00D92661" w:rsidRDefault="00775C4E" w:rsidP="00405A1C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Unikátní výstava obrazů </w:t>
      </w:r>
      <w:r w:rsidR="00742BA8">
        <w:rPr>
          <w:rFonts w:cstheme="minorHAnsi"/>
          <w:b/>
          <w:bCs/>
          <w:sz w:val="28"/>
          <w:szCs w:val="28"/>
        </w:rPr>
        <w:t>umělců s mentálním postižením</w:t>
      </w:r>
      <w:r>
        <w:rPr>
          <w:rFonts w:cstheme="minorHAnsi"/>
          <w:b/>
          <w:bCs/>
          <w:sz w:val="28"/>
          <w:szCs w:val="28"/>
        </w:rPr>
        <w:t xml:space="preserve"> opět v Muzeu Kampa.</w:t>
      </w:r>
      <w:r w:rsidR="00415A61">
        <w:rPr>
          <w:rFonts w:cstheme="minorHAnsi"/>
          <w:b/>
          <w:bCs/>
          <w:sz w:val="28"/>
          <w:szCs w:val="28"/>
        </w:rPr>
        <w:t xml:space="preserve"> </w:t>
      </w:r>
      <w:r w:rsidR="00450703">
        <w:rPr>
          <w:rFonts w:cstheme="minorHAnsi"/>
          <w:b/>
          <w:bCs/>
          <w:sz w:val="28"/>
          <w:szCs w:val="28"/>
        </w:rPr>
        <w:t>L</w:t>
      </w:r>
      <w:r w:rsidR="00415A61">
        <w:rPr>
          <w:rFonts w:cstheme="minorHAnsi"/>
          <w:b/>
          <w:bCs/>
          <w:sz w:val="28"/>
          <w:szCs w:val="28"/>
        </w:rPr>
        <w:t>etošní téma je MŮJ SVĚT</w:t>
      </w:r>
    </w:p>
    <w:p w14:paraId="55E9C35A" w14:textId="03F8303C" w:rsidR="007C0FEC" w:rsidRDefault="007C0FEC" w:rsidP="00405A1C">
      <w:pPr>
        <w:spacing w:line="276" w:lineRule="auto"/>
        <w:rPr>
          <w:rFonts w:cstheme="minorHAnsi"/>
          <w:b/>
          <w:bCs/>
          <w:sz w:val="28"/>
          <w:szCs w:val="28"/>
        </w:rPr>
      </w:pPr>
    </w:p>
    <w:p w14:paraId="64B5D357" w14:textId="13B669FD" w:rsidR="00775C4E" w:rsidRDefault="00775C4E" w:rsidP="00405A1C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Blíží se finále už třetího ročníku celorepublikové výtvarné soutěže lidí s mentálním postižením Každý může být umělcem. Všechna díla budou k vidění v pražském Muzeu Kampa a výstava vyvrcholí charitativní online aukcí ve prospěch jednotlivých umělců.</w:t>
      </w:r>
    </w:p>
    <w:p w14:paraId="495C90EA" w14:textId="77777777" w:rsidR="00775C4E" w:rsidRDefault="00775C4E" w:rsidP="00405A1C">
      <w:pPr>
        <w:spacing w:line="276" w:lineRule="auto"/>
        <w:rPr>
          <w:rFonts w:cstheme="minorHAnsi"/>
          <w:b/>
          <w:bCs/>
        </w:rPr>
      </w:pPr>
    </w:p>
    <w:p w14:paraId="320A534B" w14:textId="1F0C32F9" w:rsidR="001B6312" w:rsidRPr="00F03FCF" w:rsidRDefault="00775C4E" w:rsidP="00405A1C">
      <w:pPr>
        <w:spacing w:line="276" w:lineRule="auto"/>
        <w:rPr>
          <w:rFonts w:cstheme="minorHAnsi"/>
          <w:i/>
          <w:iCs/>
          <w:color w:val="000000" w:themeColor="text1"/>
        </w:rPr>
      </w:pPr>
      <w:r w:rsidRPr="00F03FCF">
        <w:rPr>
          <w:rFonts w:cstheme="minorHAnsi"/>
          <w:i/>
          <w:iCs/>
          <w:color w:val="000000" w:themeColor="text1"/>
        </w:rPr>
        <w:t>„Před dvěma lety jsme uspořádali první soutěž v rámci Prahy</w:t>
      </w:r>
      <w:r w:rsidR="00F03FCF" w:rsidRPr="00F03FCF">
        <w:rPr>
          <w:rFonts w:cstheme="minorHAnsi"/>
          <w:i/>
          <w:iCs/>
          <w:color w:val="000000" w:themeColor="text1"/>
        </w:rPr>
        <w:t xml:space="preserve">, abychom trochu zviditelnili často až neuvěřitelně talentované výtvarníky s mentálním postižením. </w:t>
      </w:r>
      <w:r w:rsidR="00F03FCF">
        <w:rPr>
          <w:rFonts w:cstheme="minorHAnsi"/>
          <w:i/>
          <w:iCs/>
          <w:color w:val="000000" w:themeColor="text1"/>
        </w:rPr>
        <w:t xml:space="preserve">Dnes máme v soutěži 110 uměleckých děl z celé republiky a zase mohu slíbit návštěvníkům výstavy, že to bude výjimečný zážitek. Klienti soutěží žijí a znovu dokazují, že opravdu každý může být umělcem,“ </w:t>
      </w:r>
    </w:p>
    <w:p w14:paraId="2E96E9C3" w14:textId="109A9837" w:rsidR="001B6312" w:rsidRDefault="00F03FCF" w:rsidP="00405A1C">
      <w:pPr>
        <w:spacing w:line="276" w:lineRule="auto"/>
        <w:rPr>
          <w:rFonts w:cstheme="minorHAnsi"/>
        </w:rPr>
      </w:pPr>
      <w:r>
        <w:rPr>
          <w:rFonts w:cstheme="minorHAnsi"/>
        </w:rPr>
        <w:t>říká</w:t>
      </w:r>
      <w:r w:rsidR="001B6312" w:rsidRPr="00405A1C">
        <w:rPr>
          <w:rFonts w:cstheme="minorHAnsi"/>
        </w:rPr>
        <w:t xml:space="preserve"> ředitelka Domova Sulická</w:t>
      </w:r>
      <w:r w:rsidR="00C3658A">
        <w:rPr>
          <w:rFonts w:cstheme="minorHAnsi"/>
        </w:rPr>
        <w:t xml:space="preserve">, který soutěž organizuje, </w:t>
      </w:r>
      <w:r w:rsidR="001B6312" w:rsidRPr="00405A1C">
        <w:rPr>
          <w:rFonts w:cstheme="minorHAnsi"/>
        </w:rPr>
        <w:t>Lenka Kohoutová.</w:t>
      </w:r>
    </w:p>
    <w:p w14:paraId="5FE70ECF" w14:textId="77777777" w:rsidR="008C20AF" w:rsidRDefault="008C20AF" w:rsidP="00405A1C">
      <w:pPr>
        <w:spacing w:line="276" w:lineRule="auto"/>
        <w:rPr>
          <w:rFonts w:cstheme="minorHAnsi"/>
        </w:rPr>
      </w:pPr>
    </w:p>
    <w:p w14:paraId="7BFEE54B" w14:textId="0D122C20" w:rsidR="00855889" w:rsidRDefault="008C20AF" w:rsidP="00405A1C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</w:rPr>
        <w:t xml:space="preserve">Do výtvarné soutěže se letos přihlásili autoři od 11 do 75 let s různou formou mentálního postižení. Odborná porota vybere do </w:t>
      </w:r>
      <w:r w:rsidR="00855889" w:rsidRPr="00405A1C">
        <w:rPr>
          <w:rFonts w:cstheme="minorHAnsi"/>
        </w:rPr>
        <w:t>5. září nejzajímavější, či nejpůsobivější obrazy v kategoriích do a nad 30 let</w:t>
      </w:r>
      <w:r w:rsidR="00F83FA9">
        <w:rPr>
          <w:rFonts w:cstheme="minorHAnsi"/>
          <w:color w:val="FF0000"/>
        </w:rPr>
        <w:t xml:space="preserve"> </w:t>
      </w:r>
      <w:r w:rsidR="00F83FA9" w:rsidRPr="0056005D">
        <w:rPr>
          <w:rFonts w:cstheme="minorHAnsi"/>
        </w:rPr>
        <w:t xml:space="preserve">a v kategorii kolektiv. Svého vítěze </w:t>
      </w:r>
      <w:r w:rsidR="00D02A5D" w:rsidRPr="008C20AF">
        <w:rPr>
          <w:rFonts w:cstheme="minorHAnsi"/>
          <w:color w:val="000000" w:themeColor="text1"/>
        </w:rPr>
        <w:t>může vybrat koncem srpna</w:t>
      </w:r>
      <w:r w:rsidR="00D02A5D" w:rsidRPr="00D02A5D">
        <w:rPr>
          <w:rFonts w:cstheme="minorHAnsi"/>
          <w:color w:val="FF0000"/>
        </w:rPr>
        <w:t xml:space="preserve"> </w:t>
      </w:r>
      <w:r w:rsidR="00F83FA9" w:rsidRPr="0056005D">
        <w:rPr>
          <w:rFonts w:cstheme="minorHAnsi"/>
        </w:rPr>
        <w:t xml:space="preserve">také veřejnost prostřednictvím hlasování </w:t>
      </w:r>
      <w:r w:rsidR="00D02A5D" w:rsidRPr="008C20AF">
        <w:rPr>
          <w:rFonts w:cstheme="minorHAnsi"/>
          <w:color w:val="000000" w:themeColor="text1"/>
        </w:rPr>
        <w:t>sociálních sítích</w:t>
      </w:r>
      <w:r w:rsidR="0056005D" w:rsidRPr="008C20AF">
        <w:rPr>
          <w:rFonts w:cstheme="minorHAnsi"/>
          <w:color w:val="000000" w:themeColor="text1"/>
        </w:rPr>
        <w:t>.</w:t>
      </w:r>
    </w:p>
    <w:p w14:paraId="0CF1F002" w14:textId="77777777" w:rsidR="008C20AF" w:rsidRDefault="008C20AF" w:rsidP="00405A1C">
      <w:pPr>
        <w:spacing w:line="276" w:lineRule="auto"/>
        <w:rPr>
          <w:rFonts w:cstheme="minorHAnsi"/>
          <w:color w:val="000000" w:themeColor="text1"/>
        </w:rPr>
      </w:pPr>
    </w:p>
    <w:p w14:paraId="2CA1AE43" w14:textId="15211BF3" w:rsidR="008C20AF" w:rsidRPr="008C20AF" w:rsidRDefault="008C20AF" w:rsidP="008C20A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C20AF">
        <w:rPr>
          <w:rFonts w:asciiTheme="minorHAnsi" w:hAnsiTheme="minorHAnsi" w:cstheme="minorHAnsi"/>
          <w:i/>
          <w:iCs/>
          <w:color w:val="000000" w:themeColor="text1"/>
        </w:rPr>
        <w:t xml:space="preserve">„Po prvním ročníku jsem říkal, že některá díla měla až neskutečnou úroveň. Loni už nám lidově řečeno někdy „spadla brada“. A letos nás čeká více než stovka </w:t>
      </w:r>
      <w:r w:rsidR="00C3658A">
        <w:rPr>
          <w:rFonts w:asciiTheme="minorHAnsi" w:hAnsiTheme="minorHAnsi" w:cstheme="minorHAnsi"/>
          <w:i/>
          <w:iCs/>
          <w:color w:val="000000" w:themeColor="text1"/>
        </w:rPr>
        <w:t>obrazů</w:t>
      </w:r>
      <w:r w:rsidRPr="008C20AF">
        <w:rPr>
          <w:rFonts w:asciiTheme="minorHAnsi" w:hAnsiTheme="minorHAnsi" w:cstheme="minorHAnsi"/>
          <w:i/>
          <w:iCs/>
          <w:color w:val="000000" w:themeColor="text1"/>
        </w:rPr>
        <w:t xml:space="preserve">, mezi kterými bude bez pochyby několik mimořádných děl. Každému mohu jen doporučit, aby se přišel přesvědčit na výstavu do Muzea Kampa,“ </w:t>
      </w:r>
      <w:r w:rsidRPr="008C20AF">
        <w:rPr>
          <w:rFonts w:asciiTheme="minorHAnsi" w:hAnsiTheme="minorHAnsi" w:cstheme="minorHAnsi"/>
          <w:color w:val="000000" w:themeColor="text1"/>
        </w:rPr>
        <w:t>podotýká předseda odborné poroty Jiří Pospíšil.</w:t>
      </w:r>
    </w:p>
    <w:p w14:paraId="32C285C8" w14:textId="77777777" w:rsidR="008C20AF" w:rsidRPr="008C20AF" w:rsidRDefault="008C20AF" w:rsidP="00405A1C">
      <w:pPr>
        <w:spacing w:line="276" w:lineRule="auto"/>
        <w:rPr>
          <w:rFonts w:cstheme="minorHAnsi"/>
          <w:color w:val="000000" w:themeColor="text1"/>
        </w:rPr>
      </w:pPr>
    </w:p>
    <w:p w14:paraId="6E1C46E7" w14:textId="210B968F" w:rsidR="00855889" w:rsidRPr="008C20AF" w:rsidRDefault="00855889" w:rsidP="00405A1C">
      <w:pPr>
        <w:spacing w:line="276" w:lineRule="auto"/>
        <w:rPr>
          <w:rFonts w:cstheme="minorHAnsi"/>
          <w:color w:val="000000" w:themeColor="text1"/>
        </w:rPr>
      </w:pPr>
      <w:r w:rsidRPr="008C20AF">
        <w:rPr>
          <w:rFonts w:cstheme="minorHAnsi"/>
          <w:i/>
          <w:iCs/>
          <w:color w:val="000000" w:themeColor="text1"/>
        </w:rPr>
        <w:t xml:space="preserve">"Arteterapie je jedním z účinných nástrojů při práci s lidmi s mentálním postižením. Vážím si nejen každého, kdo s těmito klienty poctivě a zodpovědně pracuje, ale i každého jednotlivce a zařízení, které k těmto lidem nepřistupují jako k nemocným, ale především jako k lidem. Brát každého z nich v první řadě jako člověka s vlastními emocemi, potřebami, ale i přednostmi je podle mě základem úspěšné práce v této oblasti. Domov Sulická je toho velmi dobrým příkladem, což dokládá i výtvarná soutěž Každý může být umělcem. Pokládám si za čest být členem její poroty," </w:t>
      </w:r>
      <w:r w:rsidR="008C20AF" w:rsidRPr="008C20AF">
        <w:rPr>
          <w:rFonts w:cstheme="minorHAnsi"/>
          <w:color w:val="000000" w:themeColor="text1"/>
        </w:rPr>
        <w:t>dodává</w:t>
      </w:r>
      <w:r w:rsidRPr="008C20AF">
        <w:rPr>
          <w:rFonts w:cstheme="minorHAnsi"/>
          <w:color w:val="000000" w:themeColor="text1"/>
        </w:rPr>
        <w:t xml:space="preserve"> zástupce jednoho z partnerů projektu advokátní společnosti ARROWS JUDr. Pavel Staněk. </w:t>
      </w:r>
    </w:p>
    <w:p w14:paraId="3A12E6DE" w14:textId="022FB39C" w:rsidR="00855889" w:rsidRPr="00405A1C" w:rsidRDefault="00855889" w:rsidP="00405A1C">
      <w:pPr>
        <w:spacing w:line="276" w:lineRule="auto"/>
        <w:rPr>
          <w:rFonts w:cstheme="minorHAnsi"/>
          <w:color w:val="222222"/>
        </w:rPr>
      </w:pPr>
    </w:p>
    <w:p w14:paraId="5F5264D4" w14:textId="342762A2" w:rsidR="0056005D" w:rsidRDefault="00855889" w:rsidP="00405A1C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56005D">
        <w:rPr>
          <w:rFonts w:asciiTheme="minorHAnsi" w:hAnsiTheme="minorHAnsi" w:cstheme="minorHAnsi"/>
          <w:b/>
          <w:bCs/>
          <w:color w:val="222222"/>
        </w:rPr>
        <w:t>Výstava všech přihlášených obrazů se uskuteční v Konírně Musea Kampa</w:t>
      </w:r>
      <w:r w:rsidR="00C3658A">
        <w:rPr>
          <w:rFonts w:asciiTheme="minorHAnsi" w:hAnsiTheme="minorHAnsi" w:cstheme="minorHAnsi"/>
          <w:b/>
          <w:bCs/>
          <w:color w:val="222222"/>
        </w:rPr>
        <w:t xml:space="preserve"> </w:t>
      </w:r>
      <w:r w:rsidR="00C3658A" w:rsidRPr="0056005D">
        <w:rPr>
          <w:rFonts w:asciiTheme="minorHAnsi" w:hAnsiTheme="minorHAnsi" w:cstheme="minorHAnsi"/>
          <w:b/>
          <w:bCs/>
          <w:color w:val="222222"/>
        </w:rPr>
        <w:t xml:space="preserve">od </w:t>
      </w:r>
      <w:r w:rsidR="00C3658A">
        <w:rPr>
          <w:rFonts w:asciiTheme="minorHAnsi" w:hAnsiTheme="minorHAnsi" w:cstheme="minorHAnsi"/>
          <w:b/>
          <w:bCs/>
          <w:color w:val="222222"/>
        </w:rPr>
        <w:t>16</w:t>
      </w:r>
      <w:r w:rsidR="00C3658A" w:rsidRPr="0056005D">
        <w:rPr>
          <w:rFonts w:asciiTheme="minorHAnsi" w:hAnsiTheme="minorHAnsi" w:cstheme="minorHAnsi"/>
          <w:b/>
          <w:bCs/>
          <w:color w:val="222222"/>
        </w:rPr>
        <w:t>. září</w:t>
      </w:r>
      <w:r w:rsidRPr="0056005D">
        <w:rPr>
          <w:rFonts w:asciiTheme="minorHAnsi" w:hAnsiTheme="minorHAnsi" w:cstheme="minorHAnsi"/>
          <w:b/>
          <w:bCs/>
          <w:color w:val="222222"/>
        </w:rPr>
        <w:t xml:space="preserve"> až do 1</w:t>
      </w:r>
      <w:r w:rsidR="00D02A5D">
        <w:rPr>
          <w:rFonts w:asciiTheme="minorHAnsi" w:hAnsiTheme="minorHAnsi" w:cstheme="minorHAnsi"/>
          <w:b/>
          <w:bCs/>
          <w:color w:val="222222"/>
        </w:rPr>
        <w:t>.</w:t>
      </w:r>
      <w:r w:rsidRPr="0056005D">
        <w:rPr>
          <w:rFonts w:asciiTheme="minorHAnsi" w:hAnsiTheme="minorHAnsi" w:cstheme="minorHAnsi"/>
          <w:b/>
          <w:bCs/>
          <w:color w:val="222222"/>
        </w:rPr>
        <w:t xml:space="preserve"> října</w:t>
      </w:r>
      <w:r w:rsidR="00D02A5D">
        <w:rPr>
          <w:rFonts w:asciiTheme="minorHAnsi" w:hAnsiTheme="minorHAnsi" w:cstheme="minorHAnsi"/>
          <w:b/>
          <w:bCs/>
          <w:color w:val="222222"/>
        </w:rPr>
        <w:t xml:space="preserve">. Charitativní online aukce </w:t>
      </w:r>
      <w:r w:rsidRPr="0056005D">
        <w:rPr>
          <w:rFonts w:asciiTheme="minorHAnsi" w:hAnsiTheme="minorHAnsi" w:cstheme="minorHAnsi"/>
          <w:b/>
          <w:bCs/>
          <w:color w:val="222222"/>
        </w:rPr>
        <w:t>obrazů</w:t>
      </w:r>
      <w:r w:rsidR="00D02A5D">
        <w:rPr>
          <w:rFonts w:asciiTheme="minorHAnsi" w:hAnsiTheme="minorHAnsi" w:cstheme="minorHAnsi"/>
          <w:b/>
          <w:bCs/>
          <w:color w:val="222222"/>
        </w:rPr>
        <w:t xml:space="preserve"> proběhne 2.  října od 18.00 hod.</w:t>
      </w:r>
      <w:r w:rsidR="00405A1C" w:rsidRPr="0056005D">
        <w:rPr>
          <w:rFonts w:asciiTheme="minorHAnsi" w:hAnsiTheme="minorHAnsi" w:cstheme="minorHAnsi"/>
          <w:b/>
          <w:bCs/>
          <w:color w:val="222222"/>
        </w:rPr>
        <w:t xml:space="preserve"> na portále Livebid.cz.</w:t>
      </w:r>
      <w:r w:rsidR="00405A1C" w:rsidRPr="00405A1C">
        <w:rPr>
          <w:rFonts w:asciiTheme="minorHAnsi" w:hAnsiTheme="minorHAnsi" w:cstheme="minorHAnsi"/>
          <w:color w:val="222222"/>
        </w:rPr>
        <w:t xml:space="preserve"> </w:t>
      </w:r>
    </w:p>
    <w:p w14:paraId="1D6DE82E" w14:textId="2664E9FD" w:rsidR="008C20AF" w:rsidRPr="00AD2A12" w:rsidRDefault="008C20AF" w:rsidP="008C20A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lastRenderedPageBreak/>
        <w:t>„Celá vydražená částka jde přímo jednotlivým umělcům. Kupující tak kromě pěkn</w:t>
      </w:r>
      <w:r w:rsidR="00C3658A">
        <w:rPr>
          <w:rFonts w:asciiTheme="minorHAnsi" w:hAnsiTheme="minorHAnsi" w:cstheme="minorHAnsi"/>
          <w:i/>
          <w:iCs/>
          <w:color w:val="000000" w:themeColor="text1"/>
        </w:rPr>
        <w:t>ého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uměleck</w:t>
      </w:r>
      <w:r w:rsidR="00C3658A">
        <w:rPr>
          <w:rFonts w:asciiTheme="minorHAnsi" w:hAnsiTheme="minorHAnsi" w:cstheme="minorHAnsi"/>
          <w:i/>
          <w:iCs/>
          <w:color w:val="000000" w:themeColor="text1"/>
        </w:rPr>
        <w:t>ého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d</w:t>
      </w:r>
      <w:r w:rsidR="00C3658A">
        <w:rPr>
          <w:rFonts w:asciiTheme="minorHAnsi" w:hAnsiTheme="minorHAnsi" w:cstheme="minorHAnsi"/>
          <w:i/>
          <w:iCs/>
          <w:color w:val="000000" w:themeColor="text1"/>
        </w:rPr>
        <w:t>íla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může těšit i dobrý skutek. Nejde až tak o finanční stránku věci, ale autorům obrazů udělá radost už jen skutečnost, že je o jejich dílo zájem,“ </w:t>
      </w:r>
      <w:r>
        <w:rPr>
          <w:rFonts w:asciiTheme="minorHAnsi" w:hAnsiTheme="minorHAnsi" w:cstheme="minorHAnsi"/>
          <w:color w:val="000000" w:themeColor="text1"/>
        </w:rPr>
        <w:t>uzavírá Lenka Kohoutová.</w:t>
      </w:r>
    </w:p>
    <w:p w14:paraId="611F2FF2" w14:textId="77777777" w:rsidR="0056005D" w:rsidRDefault="0056005D" w:rsidP="00405A1C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4679A6C5" w14:textId="6CF5A732" w:rsidR="00D02A5D" w:rsidRPr="008C20AF" w:rsidRDefault="00405A1C" w:rsidP="008C20AF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5600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>Soutěž Každý může být umělcem se uskuteční pod záštitou Ministerstva kultury ČR</w:t>
      </w:r>
      <w:r w:rsidR="00D02A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>, MČ Praha 1 a MČ Praha 4, za podpory</w:t>
      </w:r>
      <w:r w:rsidRPr="005600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> </w:t>
      </w:r>
      <w:hyperlink r:id="rId5" w:history="1">
        <w:r w:rsidRPr="0056005D">
          <w:rPr>
            <w:rStyle w:val="Hypertextovodkaz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Nadace Jana a Medy Mládkových – Musea Kampa</w:t>
        </w:r>
      </w:hyperlink>
      <w:r w:rsidR="00D02A5D">
        <w:rPr>
          <w:rStyle w:val="Hypertextovodkaz"/>
          <w:rFonts w:asciiTheme="minorHAnsi" w:hAnsiTheme="minorHAnsi" w:cstheme="minorHAnsi"/>
          <w:color w:val="auto"/>
          <w:u w:val="none"/>
          <w:bdr w:val="none" w:sz="0" w:space="0" w:color="auto" w:frame="1"/>
        </w:rPr>
        <w:t xml:space="preserve">. </w:t>
      </w:r>
      <w:r w:rsidRPr="005600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>Partneři soutěže jsou </w:t>
      </w:r>
      <w:hyperlink r:id="rId6" w:history="1">
        <w:r w:rsidRPr="0056005D">
          <w:rPr>
            <w:rStyle w:val="Hypertextovodkaz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nadace Konto Bariéry</w:t>
        </w:r>
      </w:hyperlink>
      <w:r w:rsidRPr="005600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>, aukční portál </w:t>
      </w:r>
      <w:hyperlink r:id="rId7" w:history="1">
        <w:r w:rsidRPr="0056005D">
          <w:rPr>
            <w:rStyle w:val="Hypertextovodkaz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Livebid</w:t>
        </w:r>
      </w:hyperlink>
      <w:r w:rsidRPr="005600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>.cz, advokátní kancelář </w:t>
      </w:r>
      <w:hyperlink r:id="rId8" w:history="1">
        <w:r w:rsidRPr="0056005D">
          <w:rPr>
            <w:rStyle w:val="Hypertextovodkaz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ARROWS</w:t>
        </w:r>
      </w:hyperlink>
      <w:r w:rsidRPr="005600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>, </w:t>
      </w:r>
      <w:hyperlink r:id="rId9" w:history="1">
        <w:r w:rsidRPr="0056005D">
          <w:rPr>
            <w:rStyle w:val="Hypertextovodkaz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Stanislav Mádl vinařství</w:t>
        </w:r>
      </w:hyperlink>
      <w:r w:rsidRPr="005600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>, </w:t>
      </w:r>
      <w:r w:rsidR="005600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>Kreativní</w:t>
      </w:r>
      <w:r w:rsidR="0056005D" w:rsidRPr="005600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ateliér Frank, </w:t>
      </w:r>
      <w:r w:rsidRPr="005600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>ceny pro vítězné autory věnuje </w:t>
      </w:r>
      <w:hyperlink r:id="rId10" w:history="1">
        <w:r w:rsidRPr="0056005D">
          <w:rPr>
            <w:rStyle w:val="Hypertextovodkaz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TZMO Czech Republic s.r.o.</w:t>
        </w:r>
      </w:hyperlink>
      <w:r w:rsidRPr="0056005D">
        <w:rPr>
          <w:rStyle w:val="Zdraznn"/>
          <w:rFonts w:asciiTheme="minorHAnsi" w:hAnsiTheme="minorHAnsi" w:cstheme="minorHAnsi"/>
          <w:i w:val="0"/>
          <w:iCs w:val="0"/>
          <w:bdr w:val="none" w:sz="0" w:space="0" w:color="auto" w:frame="1"/>
        </w:rPr>
        <w:t> a </w:t>
      </w:r>
      <w:hyperlink r:id="rId11" w:history="1">
        <w:r w:rsidRPr="0056005D">
          <w:rPr>
            <w:rStyle w:val="Hypertextovodkaz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SENI</w:t>
        </w:r>
      </w:hyperlink>
      <w:r w:rsidRPr="0056005D">
        <w:rPr>
          <w:rStyle w:val="Hypertextovodkaz"/>
          <w:rFonts w:asciiTheme="minorHAnsi" w:hAnsiTheme="minorHAnsi" w:cstheme="minorHAnsi"/>
          <w:color w:val="auto"/>
          <w:u w:val="none"/>
          <w:bdr w:val="none" w:sz="0" w:space="0" w:color="auto" w:frame="1"/>
        </w:rPr>
        <w:t>.</w:t>
      </w:r>
      <w:r w:rsidR="003D3527" w:rsidRPr="0056005D">
        <w:rPr>
          <w:rStyle w:val="Hypertextovodkaz"/>
          <w:rFonts w:asciiTheme="minorHAnsi" w:hAnsiTheme="minorHAnsi" w:cstheme="minorHAnsi"/>
          <w:color w:val="auto"/>
          <w:u w:val="none"/>
          <w:bdr w:val="none" w:sz="0" w:space="0" w:color="auto" w:frame="1"/>
        </w:rPr>
        <w:t xml:space="preserve"> </w:t>
      </w:r>
    </w:p>
    <w:p w14:paraId="443BCE7A" w14:textId="77777777" w:rsidR="00D02A5D" w:rsidRDefault="00D02A5D" w:rsidP="00D02A5D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B0E0A16" w14:textId="77777777" w:rsidR="00D02A5D" w:rsidRDefault="00D02A5D" w:rsidP="00405A1C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textovodkaz"/>
          <w:rFonts w:asciiTheme="minorHAnsi" w:hAnsiTheme="minorHAnsi" w:cstheme="minorHAnsi"/>
          <w:color w:val="auto"/>
          <w:u w:val="none"/>
          <w:bdr w:val="none" w:sz="0" w:space="0" w:color="auto" w:frame="1"/>
        </w:rPr>
      </w:pPr>
    </w:p>
    <w:p w14:paraId="46F85313" w14:textId="3F97CE34" w:rsidR="008F5D93" w:rsidRDefault="008F5D93" w:rsidP="00405A1C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textovodkaz"/>
          <w:rFonts w:asciiTheme="minorHAnsi" w:hAnsiTheme="minorHAnsi" w:cstheme="minorHAnsi"/>
          <w:color w:val="auto"/>
          <w:u w:val="none"/>
          <w:bdr w:val="none" w:sz="0" w:space="0" w:color="auto" w:frame="1"/>
        </w:rPr>
      </w:pPr>
    </w:p>
    <w:p w14:paraId="3DCE739D" w14:textId="59582F00" w:rsidR="008F5D93" w:rsidRPr="008F5D93" w:rsidRDefault="008F5D93" w:rsidP="00405A1C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textovodkaz"/>
          <w:rFonts w:asciiTheme="minorHAnsi" w:hAnsiTheme="minorHAnsi" w:cstheme="minorHAnsi"/>
          <w:color w:val="auto"/>
          <w:bdr w:val="none" w:sz="0" w:space="0" w:color="auto" w:frame="1"/>
        </w:rPr>
      </w:pPr>
      <w:r w:rsidRPr="008F5D93">
        <w:rPr>
          <w:rStyle w:val="Hypertextovodkaz"/>
          <w:rFonts w:asciiTheme="minorHAnsi" w:hAnsiTheme="minorHAnsi" w:cstheme="minorHAnsi"/>
          <w:color w:val="auto"/>
          <w:bdr w:val="none" w:sz="0" w:space="0" w:color="auto" w:frame="1"/>
        </w:rPr>
        <w:t>Kontakt pro média:</w:t>
      </w:r>
    </w:p>
    <w:p w14:paraId="0FE42EF4" w14:textId="77777777" w:rsidR="008F5D93" w:rsidRPr="008F5D93" w:rsidRDefault="008F5D93" w:rsidP="008F5D93">
      <w:pPr>
        <w:rPr>
          <w:rFonts w:eastAsiaTheme="minorEastAsia"/>
          <w:noProof/>
          <w:lang w:eastAsia="cs-CZ"/>
        </w:rPr>
      </w:pPr>
      <w:bookmarkStart w:id="0" w:name="_MailAutoSig"/>
      <w:r w:rsidRPr="008F5D93">
        <w:rPr>
          <w:rFonts w:eastAsiaTheme="minorEastAsia"/>
          <w:noProof/>
          <w:lang w:eastAsia="cs-CZ"/>
        </w:rPr>
        <w:t>Dita Štěpánová</w:t>
      </w:r>
    </w:p>
    <w:p w14:paraId="3FE9F638" w14:textId="74968D23" w:rsidR="008F5D93" w:rsidRDefault="008F5D93" w:rsidP="008F5D93">
      <w:pPr>
        <w:rPr>
          <w:rFonts w:eastAsiaTheme="minorEastAsia"/>
          <w:noProof/>
          <w:lang w:eastAsia="cs-CZ"/>
        </w:rPr>
      </w:pPr>
      <w:r w:rsidRPr="008F5D93">
        <w:rPr>
          <w:rFonts w:eastAsiaTheme="minorEastAsia"/>
          <w:noProof/>
          <w:lang w:eastAsia="cs-CZ"/>
        </w:rPr>
        <w:t>Manažerka speciálních projektů</w:t>
      </w:r>
    </w:p>
    <w:p w14:paraId="07EDD428" w14:textId="77777777" w:rsidR="008F5D93" w:rsidRPr="008F5D93" w:rsidRDefault="008F5D93" w:rsidP="008F5D93">
      <w:pPr>
        <w:rPr>
          <w:rFonts w:eastAsiaTheme="minorEastAsia"/>
          <w:noProof/>
          <w:lang w:eastAsia="cs-CZ"/>
        </w:rPr>
      </w:pPr>
      <w:r w:rsidRPr="008F5D93">
        <w:rPr>
          <w:rFonts w:eastAsiaTheme="minorEastAsia"/>
          <w:noProof/>
          <w:lang w:eastAsia="cs-CZ"/>
        </w:rPr>
        <w:t>Tel.:     +420 270 006 573</w:t>
      </w:r>
    </w:p>
    <w:p w14:paraId="49F0C8D0" w14:textId="77777777" w:rsidR="008F5D93" w:rsidRPr="008F5D93" w:rsidRDefault="008F5D93" w:rsidP="008F5D93">
      <w:pPr>
        <w:rPr>
          <w:rFonts w:eastAsiaTheme="minorEastAsia"/>
          <w:noProof/>
          <w:lang w:eastAsia="cs-CZ"/>
        </w:rPr>
      </w:pPr>
      <w:r w:rsidRPr="008F5D93">
        <w:rPr>
          <w:rFonts w:eastAsiaTheme="minorEastAsia"/>
          <w:noProof/>
          <w:lang w:eastAsia="cs-CZ"/>
        </w:rPr>
        <w:t>Mobil: +420 773 001 396</w:t>
      </w:r>
    </w:p>
    <w:p w14:paraId="4EB16EA0" w14:textId="3554BBF0" w:rsidR="008F5D93" w:rsidRPr="008F5D93" w:rsidRDefault="008F5D93" w:rsidP="008F5D93">
      <w:pPr>
        <w:rPr>
          <w:rFonts w:eastAsiaTheme="minorEastAsia"/>
          <w:noProof/>
          <w:lang w:eastAsia="cs-CZ"/>
        </w:rPr>
      </w:pPr>
      <w:r w:rsidRPr="008F5D93">
        <w:rPr>
          <w:rFonts w:eastAsiaTheme="minorEastAsia"/>
          <w:noProof/>
          <w:lang w:eastAsia="cs-CZ"/>
        </w:rPr>
        <w:t>E–mail: </w:t>
      </w:r>
      <w:hyperlink r:id="rId12" w:history="1">
        <w:r w:rsidRPr="008F5D93">
          <w:rPr>
            <w:rStyle w:val="Hypertextovodkaz"/>
            <w:rFonts w:eastAsiaTheme="minorEastAsia"/>
            <w:noProof/>
            <w:color w:val="auto"/>
            <w:lang w:eastAsia="cs-CZ"/>
          </w:rPr>
          <w:t>stepanova@domov-sulicka.cz</w:t>
        </w:r>
      </w:hyperlink>
    </w:p>
    <w:p w14:paraId="0D97A94C" w14:textId="5418C28F" w:rsidR="008F5D93" w:rsidRPr="008F5D93" w:rsidRDefault="008F5D93" w:rsidP="008F5D93">
      <w:pPr>
        <w:rPr>
          <w:rFonts w:eastAsiaTheme="minorEastAsia"/>
          <w:noProof/>
          <w:lang w:eastAsia="cs-CZ"/>
        </w:rPr>
      </w:pPr>
    </w:p>
    <w:p w14:paraId="1DAE8D95" w14:textId="4C7A3C1C" w:rsidR="00064A7C" w:rsidRDefault="00064A7C" w:rsidP="008F5D93">
      <w:pPr>
        <w:rPr>
          <w:rFonts w:eastAsiaTheme="minorEastAsia"/>
          <w:b/>
          <w:bCs/>
          <w:noProof/>
          <w:lang w:eastAsia="cs-CZ"/>
        </w:rPr>
      </w:pPr>
      <w:r w:rsidRPr="008F5D93">
        <w:rPr>
          <w:rFonts w:eastAsiaTheme="minorEastAsia"/>
          <w:noProof/>
          <w:lang w:eastAsia="cs-CZ"/>
        </w:rPr>
        <w:drawing>
          <wp:inline distT="0" distB="0" distL="0" distR="0" wp14:anchorId="66EE5D82" wp14:editId="6186367E">
            <wp:extent cx="563055" cy="58102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3" cy="58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921E" w14:textId="74E559AF" w:rsidR="008F5D93" w:rsidRPr="008F5D93" w:rsidRDefault="008F5D93" w:rsidP="008F5D93">
      <w:pPr>
        <w:rPr>
          <w:rFonts w:eastAsiaTheme="minorEastAsia"/>
          <w:noProof/>
          <w:lang w:eastAsia="cs-CZ"/>
        </w:rPr>
      </w:pPr>
      <w:r w:rsidRPr="008F5D93">
        <w:rPr>
          <w:rFonts w:eastAsiaTheme="minorEastAsia"/>
          <w:b/>
          <w:bCs/>
          <w:noProof/>
          <w:lang w:eastAsia="cs-CZ"/>
        </w:rPr>
        <w:t>Domov pro osoby se zdravotním postižením Sulická</w:t>
      </w:r>
      <w:r w:rsidRPr="008F5D93">
        <w:rPr>
          <w:rFonts w:eastAsiaTheme="minorEastAsia"/>
          <w:noProof/>
          <w:lang w:eastAsia="cs-CZ"/>
        </w:rPr>
        <w:br/>
      </w:r>
      <w:r w:rsidRPr="008F5D93">
        <w:rPr>
          <w:rFonts w:eastAsiaTheme="minorEastAsia"/>
          <w:noProof/>
          <w:sz w:val="20"/>
          <w:szCs w:val="20"/>
          <w:lang w:eastAsia="cs-CZ"/>
        </w:rPr>
        <w:t>příspěvková organizace hl. m. Prahy</w:t>
      </w:r>
    </w:p>
    <w:p w14:paraId="446043A4" w14:textId="00837423" w:rsidR="008F5D93" w:rsidRPr="008F5D93" w:rsidRDefault="008F5D93" w:rsidP="008F5D93">
      <w:pPr>
        <w:rPr>
          <w:rFonts w:eastAsiaTheme="minorEastAsia"/>
          <w:noProof/>
          <w:lang w:eastAsia="cs-CZ"/>
        </w:rPr>
      </w:pPr>
      <w:r w:rsidRPr="008F5D93">
        <w:rPr>
          <w:rFonts w:eastAsiaTheme="minorEastAsia"/>
          <w:noProof/>
          <w:lang w:eastAsia="cs-CZ"/>
        </w:rPr>
        <w:t>Sulická 48/1597, 142 00  Praha 4</w:t>
      </w:r>
    </w:p>
    <w:p w14:paraId="6A21D3DD" w14:textId="77777777" w:rsidR="008F5D93" w:rsidRDefault="00000000" w:rsidP="008F5D93">
      <w:pPr>
        <w:rPr>
          <w:rFonts w:eastAsiaTheme="minorEastAsia"/>
          <w:noProof/>
          <w:color w:val="1F497D"/>
          <w:lang w:eastAsia="cs-CZ"/>
        </w:rPr>
      </w:pPr>
      <w:hyperlink r:id="rId14" w:history="1">
        <w:r w:rsidR="008F5D93" w:rsidRPr="008F5D93">
          <w:rPr>
            <w:rStyle w:val="Hypertextovodkaz"/>
            <w:rFonts w:eastAsiaTheme="minorEastAsia"/>
            <w:noProof/>
            <w:color w:val="auto"/>
            <w:lang w:eastAsia="cs-CZ"/>
          </w:rPr>
          <w:t>www.domov-sulicka.cz</w:t>
        </w:r>
      </w:hyperlink>
    </w:p>
    <w:bookmarkEnd w:id="0"/>
    <w:p w14:paraId="40925DCF" w14:textId="77777777" w:rsidR="008F5D93" w:rsidRDefault="008F5D93" w:rsidP="008F5D93"/>
    <w:p w14:paraId="1E9E7C7C" w14:textId="44F0AC04" w:rsidR="008F5D93" w:rsidRPr="00064A7C" w:rsidRDefault="00064A7C" w:rsidP="008F5D93">
      <w:pPr>
        <w:rPr>
          <w:u w:val="single"/>
        </w:rPr>
      </w:pPr>
      <w:r w:rsidRPr="00064A7C">
        <w:rPr>
          <w:u w:val="single"/>
        </w:rPr>
        <w:t>Odkazy k soutěži:</w:t>
      </w:r>
    </w:p>
    <w:p w14:paraId="2EC9B3CE" w14:textId="507B941E" w:rsidR="008F5D93" w:rsidRDefault="00000000" w:rsidP="008F5D93">
      <w:hyperlink r:id="rId15" w:history="1">
        <w:r w:rsidR="008F5D93" w:rsidRPr="00543536">
          <w:rPr>
            <w:rStyle w:val="Hypertextovodkaz"/>
          </w:rPr>
          <w:t>http://domov-sulicka.cz/rubrika/kazdy-muze-byt-umelcem/</w:t>
        </w:r>
      </w:hyperlink>
    </w:p>
    <w:p w14:paraId="06A77C92" w14:textId="7B825A41" w:rsidR="008F5D93" w:rsidRDefault="00000000" w:rsidP="008F5D93">
      <w:hyperlink r:id="rId16" w:history="1">
        <w:r w:rsidR="008F5D93" w:rsidRPr="001724E7">
          <w:rPr>
            <w:rStyle w:val="Hypertextovodkaz"/>
          </w:rPr>
          <w:t>Facebook</w:t>
        </w:r>
      </w:hyperlink>
      <w:r w:rsidR="001724E7">
        <w:t xml:space="preserve"> </w:t>
      </w:r>
      <w:r w:rsidR="008F5D93">
        <w:t xml:space="preserve"> </w:t>
      </w:r>
    </w:p>
    <w:p w14:paraId="603EAE35" w14:textId="194F67E5" w:rsidR="008F5D93" w:rsidRDefault="00000000" w:rsidP="008F5D93">
      <w:hyperlink r:id="rId17" w:history="1">
        <w:r w:rsidR="008F5D93" w:rsidRPr="001724E7">
          <w:rPr>
            <w:rStyle w:val="Hypertextovodkaz"/>
          </w:rPr>
          <w:t>Instagram</w:t>
        </w:r>
      </w:hyperlink>
      <w:r w:rsidR="001724E7">
        <w:t xml:space="preserve"> (@kazdymuzebytumelcem)</w:t>
      </w:r>
    </w:p>
    <w:p w14:paraId="271004D1" w14:textId="77777777" w:rsidR="008F5D93" w:rsidRPr="0056005D" w:rsidRDefault="008F5D93" w:rsidP="00405A1C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7B0A1CCB" w14:textId="049F7EFF" w:rsidR="00855889" w:rsidRDefault="009E43C7" w:rsidP="001B6312">
      <w:pPr>
        <w:rPr>
          <w:rFonts w:ascii="Arial" w:hAnsi="Arial" w:cs="Arial"/>
        </w:rPr>
      </w:pPr>
      <w:r>
        <w:t>AUKC</w:t>
      </w:r>
      <w:r>
        <w:t xml:space="preserve">E </w:t>
      </w:r>
      <w:r>
        <w:t>OBRAZŮ&lt;</w:t>
      </w:r>
      <w:hyperlink r:id="rId18" w:tgtFrame="_blank" w:history="1">
        <w:r>
          <w:rPr>
            <w:rStyle w:val="Hypertextovodkaz"/>
          </w:rPr>
          <w:t>https://livebid.cz/auction/charita_kazdymuzebytumelcem2023</w:t>
        </w:r>
      </w:hyperlink>
      <w:r>
        <w:t>&gt;</w:t>
      </w:r>
    </w:p>
    <w:p w14:paraId="0AB2BCD2" w14:textId="77777777" w:rsidR="009E43C7" w:rsidRDefault="009E43C7" w:rsidP="001B6312"/>
    <w:p w14:paraId="15918F78" w14:textId="5F20DC5D" w:rsidR="001724E7" w:rsidRDefault="00000000" w:rsidP="001B6312">
      <w:hyperlink r:id="rId19" w:history="1">
        <w:r w:rsidR="001724E7" w:rsidRPr="001724E7">
          <w:rPr>
            <w:rStyle w:val="Hypertextovodkaz"/>
          </w:rPr>
          <w:t>Fotogalerie všech přihlášených obrazů</w:t>
        </w:r>
      </w:hyperlink>
      <w:r w:rsidR="001724E7">
        <w:t xml:space="preserve"> (Každý může být umělcem 2023)</w:t>
      </w:r>
    </w:p>
    <w:p w14:paraId="10B0021E" w14:textId="77777777" w:rsidR="00D12BB1" w:rsidRPr="0056005D" w:rsidRDefault="00D12BB1" w:rsidP="001B6312"/>
    <w:p w14:paraId="58F94D90" w14:textId="77777777" w:rsidR="001B6312" w:rsidRPr="00375717" w:rsidRDefault="001B6312">
      <w:pPr>
        <w:rPr>
          <w:b/>
          <w:bCs/>
        </w:rPr>
      </w:pPr>
    </w:p>
    <w:sectPr w:rsidR="001B6312" w:rsidRPr="00375717" w:rsidSect="00457C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17"/>
    <w:rsid w:val="00064A7C"/>
    <w:rsid w:val="00163960"/>
    <w:rsid w:val="001724E7"/>
    <w:rsid w:val="001B6312"/>
    <w:rsid w:val="001E5DF3"/>
    <w:rsid w:val="002C5307"/>
    <w:rsid w:val="00375717"/>
    <w:rsid w:val="003D3527"/>
    <w:rsid w:val="00405A1C"/>
    <w:rsid w:val="00415A61"/>
    <w:rsid w:val="00450703"/>
    <w:rsid w:val="00457C55"/>
    <w:rsid w:val="0056005D"/>
    <w:rsid w:val="00727B06"/>
    <w:rsid w:val="00742BA8"/>
    <w:rsid w:val="00775C4E"/>
    <w:rsid w:val="007C0FEC"/>
    <w:rsid w:val="00855889"/>
    <w:rsid w:val="00875AE3"/>
    <w:rsid w:val="008B16AA"/>
    <w:rsid w:val="008C20AF"/>
    <w:rsid w:val="008C3742"/>
    <w:rsid w:val="008F5D93"/>
    <w:rsid w:val="009E43C7"/>
    <w:rsid w:val="00AD238C"/>
    <w:rsid w:val="00C3658A"/>
    <w:rsid w:val="00D02A5D"/>
    <w:rsid w:val="00D12BB1"/>
    <w:rsid w:val="00D63E4C"/>
    <w:rsid w:val="00D92661"/>
    <w:rsid w:val="00EA0A32"/>
    <w:rsid w:val="00F03FCF"/>
    <w:rsid w:val="00F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5EB1"/>
  <w14:defaultImageDpi w14:val="32767"/>
  <w15:chartTrackingRefBased/>
  <w15:docId w15:val="{E9A684D5-9C83-F14D-B482-F0F5E04F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05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5A1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05A1C"/>
    <w:rPr>
      <w:i/>
      <w:iCs/>
    </w:rPr>
  </w:style>
  <w:style w:type="character" w:styleId="Nevyeenzmnka">
    <w:name w:val="Unresolved Mention"/>
    <w:basedOn w:val="Standardnpsmoodstavce"/>
    <w:uiPriority w:val="99"/>
    <w:rsid w:val="008F5D9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5D93"/>
    <w:rPr>
      <w:color w:val="954F72" w:themeColor="followedHyperlink"/>
      <w:u w:val="single"/>
    </w:rPr>
  </w:style>
  <w:style w:type="paragraph" w:customStyle="1" w:styleId="-wm-msonormal">
    <w:name w:val="-wm-msonormal"/>
    <w:basedOn w:val="Normln"/>
    <w:rsid w:val="00D02A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ws.cz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livebid.cz/auction/charita_kazdymuzebytumelcem20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ivebid.cz/" TargetMode="External"/><Relationship Id="rId12" Type="http://schemas.openxmlformats.org/officeDocument/2006/relationships/hyperlink" Target="mailto:stepanova@domov-sulicka.cz" TargetMode="External"/><Relationship Id="rId17" Type="http://schemas.openxmlformats.org/officeDocument/2006/relationships/hyperlink" Target="https://www.instagram.com/kazdymuzebytumelce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2828703910558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ontobariery.cz/" TargetMode="External"/><Relationship Id="rId11" Type="http://schemas.openxmlformats.org/officeDocument/2006/relationships/hyperlink" Target="https://seni.cz/cs_CZ" TargetMode="External"/><Relationship Id="rId5" Type="http://schemas.openxmlformats.org/officeDocument/2006/relationships/hyperlink" Target="https://www.museumkampa.cz/" TargetMode="External"/><Relationship Id="rId15" Type="http://schemas.openxmlformats.org/officeDocument/2006/relationships/hyperlink" Target="http://domov-sulicka.cz/rubrika/kazdy-muze-byt-umelcem/" TargetMode="External"/><Relationship Id="rId10" Type="http://schemas.openxmlformats.org/officeDocument/2006/relationships/hyperlink" Target="https://tzmo.cz/cs_CZ" TargetMode="External"/><Relationship Id="rId19" Type="http://schemas.openxmlformats.org/officeDocument/2006/relationships/hyperlink" Target="https://www.facebook.com/dozpsulicka/photos_album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asvinar.cz/" TargetMode="External"/><Relationship Id="rId14" Type="http://schemas.openxmlformats.org/officeDocument/2006/relationships/hyperlink" Target="http://www.domov-sulick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Brunclík</dc:creator>
  <cp:keywords/>
  <dc:description/>
  <cp:lastModifiedBy>Markéta Pavlíčková</cp:lastModifiedBy>
  <cp:revision>3</cp:revision>
  <cp:lastPrinted>2023-08-15T14:24:00Z</cp:lastPrinted>
  <dcterms:created xsi:type="dcterms:W3CDTF">2023-08-17T07:38:00Z</dcterms:created>
  <dcterms:modified xsi:type="dcterms:W3CDTF">2023-08-21T09:24:00Z</dcterms:modified>
</cp:coreProperties>
</file>